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2276" w14:textId="7E6B42E2" w:rsidR="00951A78" w:rsidRPr="00951A78" w:rsidRDefault="00951A78">
      <w:pPr>
        <w:rPr>
          <w:b/>
          <w:bCs/>
          <w:sz w:val="28"/>
          <w:szCs w:val="28"/>
        </w:rPr>
      </w:pPr>
      <w:r w:rsidRPr="00951A7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OB DESCRIPTION &amp; PERSONNEL SPECIFICATION</w:t>
      </w:r>
    </w:p>
    <w:p w14:paraId="47319A99" w14:textId="088CA955" w:rsidR="00951A78" w:rsidRDefault="00951A78">
      <w:r w:rsidRPr="00951A78">
        <w:rPr>
          <w:b/>
          <w:bCs/>
        </w:rPr>
        <w:t>Job title:</w:t>
      </w:r>
      <w:r>
        <w:tab/>
        <w:t xml:space="preserve"> Office Administrator</w:t>
      </w:r>
    </w:p>
    <w:p w14:paraId="0D182821" w14:textId="6D7F05A0" w:rsidR="00951A78" w:rsidRDefault="00951A78">
      <w:r w:rsidRPr="00951A78">
        <w:rPr>
          <w:b/>
          <w:bCs/>
        </w:rPr>
        <w:t>Company:</w:t>
      </w:r>
      <w:r>
        <w:tab/>
        <w:t xml:space="preserve"> Portaferry Regeneration Limited</w:t>
      </w:r>
    </w:p>
    <w:p w14:paraId="70ADEE06" w14:textId="73F1D05C" w:rsidR="00951A78" w:rsidRDefault="00951A78">
      <w:r w:rsidRPr="00951A78">
        <w:rPr>
          <w:b/>
          <w:bCs/>
        </w:rPr>
        <w:t>Location:</w:t>
      </w:r>
      <w:r>
        <w:tab/>
        <w:t>Unit 10 Brewery Yard, Portaferry, BT22 1LT</w:t>
      </w:r>
    </w:p>
    <w:p w14:paraId="0BDD7965" w14:textId="4BAB9511" w:rsidR="00951A78" w:rsidRDefault="00951A78">
      <w:r w:rsidRPr="00951A78">
        <w:rPr>
          <w:b/>
          <w:bCs/>
        </w:rPr>
        <w:t>Reports to:</w:t>
      </w:r>
      <w:r>
        <w:t xml:space="preserve"> </w:t>
      </w:r>
      <w:r>
        <w:tab/>
        <w:t>Chairperson of Portaferry Regeneration Limited</w:t>
      </w:r>
    </w:p>
    <w:p w14:paraId="4145E40B" w14:textId="5B036B8F" w:rsidR="00951A78" w:rsidRDefault="00951A78" w:rsidP="00951A78">
      <w:pPr>
        <w:ind w:left="1440" w:hanging="1440"/>
      </w:pPr>
      <w:r w:rsidRPr="00951A78">
        <w:rPr>
          <w:b/>
          <w:bCs/>
        </w:rPr>
        <w:t>Term:</w:t>
      </w:r>
      <w:r>
        <w:tab/>
      </w:r>
      <w:r w:rsidR="00ED0628" w:rsidRPr="00ED0628">
        <w:rPr>
          <w:b/>
          <w:bCs/>
        </w:rPr>
        <w:t xml:space="preserve">Temporary </w:t>
      </w:r>
      <w:r>
        <w:t>Part Time – 7.5 hours per week (Wed</w:t>
      </w:r>
      <w:r w:rsidR="00BF13FB">
        <w:t xml:space="preserve">nesday and </w:t>
      </w:r>
      <w:r>
        <w:t>Fri</w:t>
      </w:r>
      <w:r w:rsidR="00BF13FB">
        <w:t xml:space="preserve">day </w:t>
      </w:r>
      <w:r>
        <w:t xml:space="preserve">9 – 12.45pm) – some Saturday </w:t>
      </w:r>
      <w:r w:rsidR="00BF13FB">
        <w:t xml:space="preserve">and </w:t>
      </w:r>
      <w:r>
        <w:t>evening work required</w:t>
      </w:r>
    </w:p>
    <w:p w14:paraId="522AB2BA" w14:textId="0911C910" w:rsidR="00951A78" w:rsidRDefault="00951A78">
      <w:r w:rsidRPr="00951A78">
        <w:rPr>
          <w:b/>
          <w:bCs/>
        </w:rPr>
        <w:t>Salary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951A78">
        <w:rPr>
          <w:b/>
          <w:bCs/>
        </w:rPr>
        <w:t xml:space="preserve"> </w:t>
      </w:r>
      <w:r>
        <w:t>£12 per hour</w:t>
      </w:r>
    </w:p>
    <w:p w14:paraId="17B41069" w14:textId="77777777" w:rsidR="009E235F" w:rsidRDefault="009E235F"/>
    <w:p w14:paraId="6D6B245D" w14:textId="2686AD53" w:rsidR="00951A78" w:rsidRPr="009E235F" w:rsidRDefault="00043A70">
      <w:pPr>
        <w:rPr>
          <w:b/>
          <w:bCs/>
        </w:rPr>
      </w:pPr>
      <w:r w:rsidRPr="009E235F">
        <w:rPr>
          <w:b/>
          <w:bCs/>
        </w:rPr>
        <w:t>Description</w:t>
      </w:r>
      <w:r w:rsidR="00951A78" w:rsidRPr="009E235F">
        <w:rPr>
          <w:b/>
          <w:bCs/>
        </w:rPr>
        <w:t xml:space="preserve"> of the post:</w:t>
      </w:r>
    </w:p>
    <w:p w14:paraId="17F73F97" w14:textId="77777777" w:rsidR="004E572C" w:rsidRPr="009E235F" w:rsidRDefault="004E572C" w:rsidP="004E572C">
      <w:pPr>
        <w:spacing w:after="0" w:line="240" w:lineRule="auto"/>
        <w:rPr>
          <w:rFonts w:eastAsia="Times New Roman" w:cstheme="minorHAnsi"/>
          <w:b/>
          <w:bCs/>
        </w:rPr>
      </w:pPr>
      <w:r w:rsidRPr="004E572C">
        <w:rPr>
          <w:rFonts w:eastAsia="Times New Roman" w:cstheme="minorHAnsi"/>
          <w:b/>
          <w:bCs/>
        </w:rPr>
        <w:t xml:space="preserve">Temporary Part-Time Post to cover Maternity Leave </w:t>
      </w:r>
    </w:p>
    <w:p w14:paraId="3CDE327E" w14:textId="77777777" w:rsidR="009E235F" w:rsidRDefault="009E235F" w:rsidP="004E572C">
      <w:pPr>
        <w:spacing w:after="0" w:line="240" w:lineRule="auto"/>
        <w:rPr>
          <w:rFonts w:eastAsia="Times New Roman" w:cstheme="minorHAnsi"/>
          <w:b/>
          <w:bCs/>
          <w:highlight w:val="yellow"/>
        </w:rPr>
      </w:pPr>
    </w:p>
    <w:p w14:paraId="63447785" w14:textId="3F9007D3" w:rsidR="00ED0628" w:rsidRPr="007B29D0" w:rsidRDefault="007B16AB" w:rsidP="004E572C">
      <w:pPr>
        <w:spacing w:after="0" w:line="240" w:lineRule="auto"/>
        <w:rPr>
          <w:rFonts w:eastAsia="Times New Roman" w:cstheme="minorHAnsi"/>
          <w:b/>
          <w:bCs/>
        </w:rPr>
      </w:pPr>
      <w:r w:rsidRPr="007B29D0">
        <w:rPr>
          <w:rFonts w:eastAsia="Times New Roman" w:cstheme="minorHAnsi"/>
          <w:b/>
          <w:bCs/>
        </w:rPr>
        <w:t xml:space="preserve">Start date: </w:t>
      </w:r>
      <w:r w:rsidR="007B29D0" w:rsidRPr="007B29D0">
        <w:rPr>
          <w:rFonts w:eastAsia="Times New Roman" w:cstheme="minorHAnsi"/>
          <w:b/>
          <w:bCs/>
        </w:rPr>
        <w:t xml:space="preserve"> Week </w:t>
      </w:r>
      <w:proofErr w:type="gramStart"/>
      <w:r w:rsidR="007B29D0" w:rsidRPr="007B29D0">
        <w:rPr>
          <w:rFonts w:eastAsia="Times New Roman" w:cstheme="minorHAnsi"/>
          <w:b/>
          <w:bCs/>
        </w:rPr>
        <w:t>Beginning  16</w:t>
      </w:r>
      <w:proofErr w:type="gramEnd"/>
      <w:r w:rsidR="007B29D0" w:rsidRPr="007B29D0">
        <w:rPr>
          <w:rFonts w:eastAsia="Times New Roman" w:cstheme="minorHAnsi"/>
          <w:b/>
          <w:bCs/>
          <w:vertAlign w:val="superscript"/>
        </w:rPr>
        <w:t>th</w:t>
      </w:r>
      <w:r w:rsidR="007B29D0" w:rsidRPr="007B29D0">
        <w:rPr>
          <w:rFonts w:eastAsia="Times New Roman" w:cstheme="minorHAnsi"/>
          <w:b/>
          <w:bCs/>
        </w:rPr>
        <w:t xml:space="preserve"> January 2023</w:t>
      </w:r>
    </w:p>
    <w:p w14:paraId="381AE14E" w14:textId="528921CA" w:rsidR="007B16AB" w:rsidRPr="009E235F" w:rsidRDefault="007B16AB" w:rsidP="004E572C">
      <w:pPr>
        <w:spacing w:after="0" w:line="240" w:lineRule="auto"/>
        <w:rPr>
          <w:rFonts w:eastAsia="Times New Roman" w:cstheme="minorHAnsi"/>
          <w:b/>
          <w:bCs/>
        </w:rPr>
      </w:pPr>
      <w:r w:rsidRPr="007B29D0">
        <w:rPr>
          <w:rFonts w:eastAsia="Times New Roman" w:cstheme="minorHAnsi"/>
          <w:b/>
          <w:bCs/>
        </w:rPr>
        <w:t>End Date (may be extended):</w:t>
      </w:r>
      <w:r w:rsidR="007B29D0">
        <w:rPr>
          <w:rFonts w:eastAsia="Times New Roman" w:cstheme="minorHAnsi"/>
          <w:b/>
          <w:bCs/>
        </w:rPr>
        <w:t xml:space="preserve">  31</w:t>
      </w:r>
      <w:r w:rsidR="007B29D0" w:rsidRPr="007B29D0">
        <w:rPr>
          <w:rFonts w:eastAsia="Times New Roman" w:cstheme="minorHAnsi"/>
          <w:b/>
          <w:bCs/>
          <w:vertAlign w:val="superscript"/>
        </w:rPr>
        <w:t>st</w:t>
      </w:r>
      <w:r w:rsidR="007B29D0">
        <w:rPr>
          <w:rFonts w:eastAsia="Times New Roman" w:cstheme="minorHAnsi"/>
          <w:b/>
          <w:bCs/>
        </w:rPr>
        <w:t xml:space="preserve"> July 2023</w:t>
      </w:r>
    </w:p>
    <w:p w14:paraId="3097E8DE" w14:textId="77777777" w:rsidR="007B16AB" w:rsidRPr="004E572C" w:rsidRDefault="007B16AB" w:rsidP="004E572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F34198" w14:textId="2DCFB7FA" w:rsidR="00951A78" w:rsidRDefault="00951A78">
      <w:r>
        <w:t xml:space="preserve">The postholder will </w:t>
      </w:r>
      <w:r w:rsidR="000969D0">
        <w:t>carry out all duties associated with the</w:t>
      </w:r>
      <w:r>
        <w:t xml:space="preserve"> administration </w:t>
      </w:r>
      <w:r w:rsidR="000969D0">
        <w:t>and</w:t>
      </w:r>
      <w:r>
        <w:t xml:space="preserve"> operation of </w:t>
      </w:r>
      <w:r w:rsidR="00C94FFF">
        <w:t xml:space="preserve">Portaferry </w:t>
      </w:r>
      <w:r w:rsidR="00F37444">
        <w:t>R</w:t>
      </w:r>
      <w:r w:rsidR="00C94FFF">
        <w:t>egeneration Limited</w:t>
      </w:r>
      <w:r>
        <w:t xml:space="preserve">. </w:t>
      </w:r>
    </w:p>
    <w:p w14:paraId="70C15CEC" w14:textId="4516CDC2" w:rsidR="00951A78" w:rsidRDefault="00951A78"/>
    <w:p w14:paraId="16E0676B" w14:textId="70DF8CFD" w:rsidR="00951A78" w:rsidRPr="009E235F" w:rsidRDefault="00951A78">
      <w:pPr>
        <w:rPr>
          <w:b/>
          <w:bCs/>
        </w:rPr>
      </w:pPr>
      <w:r w:rsidRPr="009E235F">
        <w:rPr>
          <w:b/>
          <w:bCs/>
        </w:rPr>
        <w:t>Main duties &amp; responsibilities</w:t>
      </w:r>
      <w:r w:rsidR="00436447" w:rsidRPr="009E235F">
        <w:rPr>
          <w:b/>
          <w:bCs/>
        </w:rPr>
        <w:t xml:space="preserve"> include:</w:t>
      </w:r>
    </w:p>
    <w:p w14:paraId="47488F8D" w14:textId="369364C8" w:rsidR="00951A78" w:rsidRDefault="00951A78" w:rsidP="00951A78">
      <w:pPr>
        <w:pStyle w:val="ListParagraph"/>
        <w:numPr>
          <w:ilvl w:val="0"/>
          <w:numId w:val="1"/>
        </w:numPr>
      </w:pPr>
      <w:r>
        <w:t xml:space="preserve">Assisting the chairperson in </w:t>
      </w:r>
      <w:r w:rsidR="00043A70">
        <w:t>day-to-day</w:t>
      </w:r>
      <w:r>
        <w:t xml:space="preserve"> </w:t>
      </w:r>
      <w:r w:rsidR="00123B22">
        <w:t>operations</w:t>
      </w:r>
      <w:r>
        <w:t xml:space="preserve"> including </w:t>
      </w:r>
      <w:r w:rsidR="00043A70">
        <w:t>the</w:t>
      </w:r>
      <w:r>
        <w:t xml:space="preserve"> </w:t>
      </w:r>
      <w:r w:rsidR="00043A70">
        <w:t>coordination</w:t>
      </w:r>
      <w:r>
        <w:t xml:space="preserve"> and management of </w:t>
      </w:r>
      <w:r w:rsidR="00043A70">
        <w:t>meetings</w:t>
      </w:r>
      <w:r>
        <w:t xml:space="preserve">, email </w:t>
      </w:r>
      <w:r w:rsidR="00293F1C">
        <w:t xml:space="preserve">and diary </w:t>
      </w:r>
      <w:r>
        <w:t>management, and other general office duties</w:t>
      </w:r>
      <w:r w:rsidR="002D0B95">
        <w:t xml:space="preserve"> including filing</w:t>
      </w:r>
    </w:p>
    <w:p w14:paraId="6F54645C" w14:textId="3E1BDD30" w:rsidR="007B29D0" w:rsidRDefault="00951A78" w:rsidP="007B29D0">
      <w:pPr>
        <w:pStyle w:val="ListParagraph"/>
        <w:numPr>
          <w:ilvl w:val="0"/>
          <w:numId w:val="1"/>
        </w:numPr>
      </w:pPr>
      <w:r>
        <w:t>Dealing with tenant</w:t>
      </w:r>
      <w:r w:rsidR="00F16B75">
        <w:t xml:space="preserve">s including </w:t>
      </w:r>
      <w:r w:rsidR="000F6806">
        <w:t>answering queries</w:t>
      </w:r>
      <w:r>
        <w:t xml:space="preserve"> </w:t>
      </w:r>
      <w:r w:rsidR="00043A70">
        <w:t>relating</w:t>
      </w:r>
      <w:r>
        <w:t xml:space="preserve"> to tenancy</w:t>
      </w:r>
    </w:p>
    <w:p w14:paraId="4E013FD2" w14:textId="737C9C50" w:rsidR="007B29D0" w:rsidRDefault="007B29D0" w:rsidP="007B29D0">
      <w:pPr>
        <w:pStyle w:val="ListParagraph"/>
        <w:numPr>
          <w:ilvl w:val="0"/>
          <w:numId w:val="1"/>
        </w:numPr>
      </w:pPr>
      <w:r>
        <w:t>Dealing with property related matters</w:t>
      </w:r>
    </w:p>
    <w:p w14:paraId="339705E1" w14:textId="569C9F2F" w:rsidR="00951A78" w:rsidRDefault="00951A78" w:rsidP="00951A78">
      <w:pPr>
        <w:pStyle w:val="ListParagraph"/>
        <w:numPr>
          <w:ilvl w:val="0"/>
          <w:numId w:val="1"/>
        </w:numPr>
      </w:pPr>
      <w:r>
        <w:t>Organis</w:t>
      </w:r>
      <w:r w:rsidR="00575703">
        <w:t>ing</w:t>
      </w:r>
      <w:r>
        <w:t xml:space="preserve"> </w:t>
      </w:r>
      <w:r w:rsidR="00CD5CE8">
        <w:t>and manag</w:t>
      </w:r>
      <w:r w:rsidR="00575703">
        <w:t>ing</w:t>
      </w:r>
      <w:r w:rsidR="00CD5CE8">
        <w:t xml:space="preserve"> </w:t>
      </w:r>
      <w:r w:rsidR="004266A5">
        <w:t xml:space="preserve">all aspects of </w:t>
      </w:r>
      <w:r>
        <w:t xml:space="preserve">the monthly </w:t>
      </w:r>
      <w:r w:rsidR="000F6806">
        <w:t>‘</w:t>
      </w:r>
      <w:r>
        <w:t>Market</w:t>
      </w:r>
      <w:r w:rsidR="00CD5CE8">
        <w:t xml:space="preserve"> </w:t>
      </w:r>
      <w:r w:rsidR="000F6806">
        <w:t xml:space="preserve">on the Square’ </w:t>
      </w:r>
      <w:r w:rsidR="00CD5CE8">
        <w:t>including social media marketing</w:t>
      </w:r>
      <w:r w:rsidR="00310E1A">
        <w:t xml:space="preserve"> and </w:t>
      </w:r>
      <w:r w:rsidR="00886027">
        <w:t>financial management</w:t>
      </w:r>
    </w:p>
    <w:p w14:paraId="17BBDC04" w14:textId="56880E98" w:rsidR="00951A78" w:rsidRDefault="00575703" w:rsidP="00951A78">
      <w:pPr>
        <w:pStyle w:val="ListParagraph"/>
        <w:numPr>
          <w:ilvl w:val="0"/>
          <w:numId w:val="1"/>
        </w:numPr>
      </w:pPr>
      <w:r>
        <w:t>Liaising</w:t>
      </w:r>
      <w:r w:rsidR="00EE54A3">
        <w:t xml:space="preserve"> with the c</w:t>
      </w:r>
      <w:r w:rsidR="00951A78">
        <w:t>ompany Accountants</w:t>
      </w:r>
      <w:r w:rsidR="00BE7B12">
        <w:t xml:space="preserve"> and</w:t>
      </w:r>
      <w:r w:rsidR="00951A78">
        <w:t xml:space="preserve"> preparation of financial </w:t>
      </w:r>
      <w:r w:rsidR="00EE54A3">
        <w:t>returns</w:t>
      </w:r>
    </w:p>
    <w:p w14:paraId="172C1F52" w14:textId="5982097C" w:rsidR="00BE7B12" w:rsidRDefault="00BE7B12" w:rsidP="00951A78">
      <w:pPr>
        <w:pStyle w:val="ListParagraph"/>
        <w:numPr>
          <w:ilvl w:val="0"/>
          <w:numId w:val="1"/>
        </w:numPr>
      </w:pPr>
      <w:r>
        <w:t xml:space="preserve">Preparation of monthly financial reports for </w:t>
      </w:r>
      <w:r w:rsidR="003F46C8">
        <w:t>Directors</w:t>
      </w:r>
    </w:p>
    <w:p w14:paraId="1E6E2EAE" w14:textId="29E39FA4" w:rsidR="009332CC" w:rsidRDefault="00DC3016" w:rsidP="00951A78">
      <w:pPr>
        <w:pStyle w:val="ListParagraph"/>
        <w:numPr>
          <w:ilvl w:val="0"/>
          <w:numId w:val="1"/>
        </w:numPr>
      </w:pPr>
      <w:r>
        <w:t xml:space="preserve">Managing the </w:t>
      </w:r>
      <w:r w:rsidR="00886027">
        <w:t>petty cash</w:t>
      </w:r>
    </w:p>
    <w:p w14:paraId="23F1E512" w14:textId="4C9CCA9F" w:rsidR="00043A70" w:rsidRDefault="00043A70" w:rsidP="00951A78">
      <w:pPr>
        <w:pStyle w:val="ListParagraph"/>
        <w:numPr>
          <w:ilvl w:val="0"/>
          <w:numId w:val="1"/>
        </w:numPr>
      </w:pPr>
      <w:r>
        <w:t xml:space="preserve">Responding to general enquiries and forwarding to </w:t>
      </w:r>
      <w:r w:rsidR="00EE54A3">
        <w:t xml:space="preserve">the </w:t>
      </w:r>
      <w:r>
        <w:t>chairperson</w:t>
      </w:r>
      <w:r w:rsidR="00EE54A3">
        <w:t xml:space="preserve">/others </w:t>
      </w:r>
      <w:r>
        <w:t>if necessary</w:t>
      </w:r>
    </w:p>
    <w:p w14:paraId="49EAF182" w14:textId="412E5DF0" w:rsidR="003F46C8" w:rsidRDefault="00B01A83" w:rsidP="00B01A83">
      <w:pPr>
        <w:pStyle w:val="ListParagraph"/>
        <w:numPr>
          <w:ilvl w:val="0"/>
          <w:numId w:val="1"/>
        </w:numPr>
      </w:pPr>
      <w:r>
        <w:t>A</w:t>
      </w:r>
      <w:r w:rsidR="00EE54A3">
        <w:t>s</w:t>
      </w:r>
      <w:r>
        <w:t>sist</w:t>
      </w:r>
      <w:r w:rsidR="00EE54A3">
        <w:t>ing</w:t>
      </w:r>
      <w:r>
        <w:t xml:space="preserve"> in the formatting, preparation, and proof reading of </w:t>
      </w:r>
      <w:r w:rsidR="00334395">
        <w:t>funding applications/</w:t>
      </w:r>
      <w:r>
        <w:t xml:space="preserve">documents </w:t>
      </w:r>
    </w:p>
    <w:p w14:paraId="39460503" w14:textId="49DD6937" w:rsidR="00B01A83" w:rsidRDefault="003F46C8" w:rsidP="00B01A83">
      <w:pPr>
        <w:pStyle w:val="ListParagraph"/>
        <w:numPr>
          <w:ilvl w:val="0"/>
          <w:numId w:val="1"/>
        </w:numPr>
      </w:pPr>
      <w:r>
        <w:t>Preparing</w:t>
      </w:r>
      <w:r w:rsidR="00B01A83">
        <w:t xml:space="preserve"> </w:t>
      </w:r>
      <w:r w:rsidR="00604CCF">
        <w:t xml:space="preserve">and issuing </w:t>
      </w:r>
      <w:r w:rsidR="00B01A83">
        <w:t xml:space="preserve">monthly board meeting </w:t>
      </w:r>
      <w:r>
        <w:t xml:space="preserve">papers </w:t>
      </w:r>
    </w:p>
    <w:p w14:paraId="4E3B1E61" w14:textId="1BE1149E" w:rsidR="00B01A83" w:rsidRDefault="00B01A83" w:rsidP="00B01A83">
      <w:pPr>
        <w:pStyle w:val="ListParagraph"/>
        <w:numPr>
          <w:ilvl w:val="0"/>
          <w:numId w:val="1"/>
        </w:numPr>
      </w:pPr>
      <w:r>
        <w:t xml:space="preserve">Co – ordinating meetings, booking rooms, </w:t>
      </w:r>
      <w:r w:rsidR="00604CCF">
        <w:t xml:space="preserve">scheduling </w:t>
      </w:r>
      <w:r>
        <w:t xml:space="preserve">video – conferencing </w:t>
      </w:r>
      <w:r w:rsidR="003F46C8">
        <w:t>etc</w:t>
      </w:r>
      <w:r w:rsidR="009332CC">
        <w:t>.</w:t>
      </w:r>
    </w:p>
    <w:p w14:paraId="77903E15" w14:textId="13E1E796" w:rsidR="00B01A83" w:rsidRDefault="00B01D48" w:rsidP="00B01A83">
      <w:pPr>
        <w:pStyle w:val="ListParagraph"/>
        <w:numPr>
          <w:ilvl w:val="0"/>
          <w:numId w:val="1"/>
        </w:numPr>
      </w:pPr>
      <w:r>
        <w:t xml:space="preserve">Procuring </w:t>
      </w:r>
      <w:r w:rsidR="00B01A83">
        <w:t>promotional materials, catering, office supplies</w:t>
      </w:r>
      <w:r w:rsidR="00D9198C">
        <w:t xml:space="preserve"> etc.</w:t>
      </w:r>
    </w:p>
    <w:p w14:paraId="73AAA276" w14:textId="057017EB" w:rsidR="00B01A83" w:rsidRDefault="00B01A83" w:rsidP="00B01A83">
      <w:pPr>
        <w:pStyle w:val="ListParagraph"/>
        <w:numPr>
          <w:ilvl w:val="0"/>
          <w:numId w:val="1"/>
        </w:numPr>
      </w:pPr>
      <w:r>
        <w:t>Organis</w:t>
      </w:r>
      <w:r w:rsidR="00D9198C">
        <w:t>ing</w:t>
      </w:r>
      <w:r>
        <w:t>, updat</w:t>
      </w:r>
      <w:r w:rsidR="00D9198C">
        <w:t>ing</w:t>
      </w:r>
      <w:r>
        <w:t xml:space="preserve">, and </w:t>
      </w:r>
      <w:r w:rsidR="00954694">
        <w:t>maintaining</w:t>
      </w:r>
      <w:r>
        <w:t xml:space="preserve"> various distribution lists.</w:t>
      </w:r>
    </w:p>
    <w:p w14:paraId="487E8876" w14:textId="77777777" w:rsidR="00B01A83" w:rsidRDefault="00B01A83" w:rsidP="00B01A83">
      <w:pPr>
        <w:pStyle w:val="ListParagraph"/>
      </w:pPr>
    </w:p>
    <w:p w14:paraId="41B297C3" w14:textId="77777777" w:rsidR="00B01A83" w:rsidRDefault="00B01A83" w:rsidP="00B01A83">
      <w:pPr>
        <w:pStyle w:val="ListParagraph"/>
      </w:pPr>
    </w:p>
    <w:p w14:paraId="516A0B63" w14:textId="77777777" w:rsidR="00B01A83" w:rsidRDefault="00B01A83" w:rsidP="00B01A83">
      <w:pPr>
        <w:pStyle w:val="ListParagraph"/>
      </w:pPr>
    </w:p>
    <w:p w14:paraId="7F337CDC" w14:textId="77777777" w:rsidR="00B01A83" w:rsidRDefault="00B01A83" w:rsidP="00B01A83">
      <w:pPr>
        <w:pStyle w:val="ListParagraph"/>
      </w:pPr>
    </w:p>
    <w:p w14:paraId="35D776FE" w14:textId="77777777" w:rsidR="00B01A83" w:rsidRDefault="00B01A83" w:rsidP="00B01A83">
      <w:pPr>
        <w:pStyle w:val="ListParagraph"/>
      </w:pPr>
    </w:p>
    <w:p w14:paraId="2F0C8493" w14:textId="77777777" w:rsidR="0076559B" w:rsidRDefault="0076559B" w:rsidP="0076559B"/>
    <w:p w14:paraId="4071F975" w14:textId="51B387A1" w:rsidR="00264EC9" w:rsidRDefault="00264EC9" w:rsidP="0076559B">
      <w:r w:rsidRPr="00264EC9">
        <w:rPr>
          <w:noProof/>
        </w:rPr>
        <w:drawing>
          <wp:inline distT="0" distB="0" distL="0" distR="0" wp14:anchorId="6390F126" wp14:editId="138A784A">
            <wp:extent cx="5731510" cy="3758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9261E" w14:textId="1CC87F3B" w:rsidR="0076559B" w:rsidRPr="009E235F" w:rsidRDefault="0076559B" w:rsidP="0076559B">
      <w:pPr>
        <w:rPr>
          <w:b/>
          <w:bCs/>
        </w:rPr>
      </w:pPr>
      <w:r w:rsidRPr="009E235F">
        <w:rPr>
          <w:b/>
          <w:bCs/>
        </w:rPr>
        <w:t xml:space="preserve">This job </w:t>
      </w:r>
      <w:r w:rsidR="008A7BE8" w:rsidRPr="009E235F">
        <w:rPr>
          <w:b/>
          <w:bCs/>
        </w:rPr>
        <w:t xml:space="preserve">description is intended to describe the general nature </w:t>
      </w:r>
      <w:r w:rsidR="00F92E67" w:rsidRPr="009E235F">
        <w:rPr>
          <w:b/>
          <w:bCs/>
        </w:rPr>
        <w:t>and</w:t>
      </w:r>
      <w:r w:rsidR="008A7BE8" w:rsidRPr="009E235F">
        <w:rPr>
          <w:b/>
          <w:bCs/>
        </w:rPr>
        <w:t xml:space="preserve"> level of work </w:t>
      </w:r>
      <w:r w:rsidR="00A51152" w:rsidRPr="009E235F">
        <w:rPr>
          <w:b/>
          <w:bCs/>
        </w:rPr>
        <w:t>of the postholder</w:t>
      </w:r>
      <w:r w:rsidR="008A7BE8" w:rsidRPr="009E235F">
        <w:rPr>
          <w:b/>
          <w:bCs/>
        </w:rPr>
        <w:t xml:space="preserve">. It is not a complete list of all responsibilities, duties </w:t>
      </w:r>
      <w:r w:rsidR="00A51152" w:rsidRPr="009E235F">
        <w:rPr>
          <w:b/>
          <w:bCs/>
        </w:rPr>
        <w:t>and skills</w:t>
      </w:r>
      <w:r w:rsidR="008A7BE8" w:rsidRPr="009E235F">
        <w:rPr>
          <w:b/>
          <w:bCs/>
        </w:rPr>
        <w:t xml:space="preserve"> required for</w:t>
      </w:r>
      <w:r w:rsidR="00234DBA" w:rsidRPr="009E235F">
        <w:rPr>
          <w:b/>
          <w:bCs/>
        </w:rPr>
        <w:t xml:space="preserve"> </w:t>
      </w:r>
      <w:r w:rsidR="008A7BE8" w:rsidRPr="009E235F">
        <w:rPr>
          <w:b/>
          <w:bCs/>
        </w:rPr>
        <w:t>the job.</w:t>
      </w:r>
    </w:p>
    <w:p w14:paraId="4A98B5A5" w14:textId="77777777" w:rsidR="0076559B" w:rsidRDefault="0076559B" w:rsidP="0076559B"/>
    <w:sectPr w:rsidR="0076559B" w:rsidSect="00297AE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B1A8" w14:textId="77777777" w:rsidR="0090568A" w:rsidRDefault="0090568A" w:rsidP="00B01A83">
      <w:pPr>
        <w:spacing w:after="0" w:line="240" w:lineRule="auto"/>
      </w:pPr>
      <w:r>
        <w:separator/>
      </w:r>
    </w:p>
  </w:endnote>
  <w:endnote w:type="continuationSeparator" w:id="0">
    <w:p w14:paraId="55A2BAC2" w14:textId="77777777" w:rsidR="0090568A" w:rsidRDefault="0090568A" w:rsidP="00B0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1B2C" w14:textId="77777777" w:rsidR="0090568A" w:rsidRDefault="0090568A" w:rsidP="00B01A83">
      <w:pPr>
        <w:spacing w:after="0" w:line="240" w:lineRule="auto"/>
      </w:pPr>
      <w:r>
        <w:separator/>
      </w:r>
    </w:p>
  </w:footnote>
  <w:footnote w:type="continuationSeparator" w:id="0">
    <w:p w14:paraId="485389FD" w14:textId="77777777" w:rsidR="0090568A" w:rsidRDefault="0090568A" w:rsidP="00B0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984"/>
    <w:multiLevelType w:val="hybridMultilevel"/>
    <w:tmpl w:val="3F34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15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8"/>
    <w:rsid w:val="00016F63"/>
    <w:rsid w:val="00043A70"/>
    <w:rsid w:val="000969D0"/>
    <w:rsid w:val="00096CA7"/>
    <w:rsid w:val="000F6806"/>
    <w:rsid w:val="00123B22"/>
    <w:rsid w:val="00135739"/>
    <w:rsid w:val="00226F91"/>
    <w:rsid w:val="00234DBA"/>
    <w:rsid w:val="00264EC9"/>
    <w:rsid w:val="00293F1C"/>
    <w:rsid w:val="00297AE7"/>
    <w:rsid w:val="002C7595"/>
    <w:rsid w:val="002D0B95"/>
    <w:rsid w:val="00310E1A"/>
    <w:rsid w:val="00334395"/>
    <w:rsid w:val="00341FEF"/>
    <w:rsid w:val="00375F1A"/>
    <w:rsid w:val="003B357B"/>
    <w:rsid w:val="003E40D6"/>
    <w:rsid w:val="003F46C8"/>
    <w:rsid w:val="00411B29"/>
    <w:rsid w:val="004266A5"/>
    <w:rsid w:val="00436447"/>
    <w:rsid w:val="004E572C"/>
    <w:rsid w:val="005337A8"/>
    <w:rsid w:val="00575703"/>
    <w:rsid w:val="005D5533"/>
    <w:rsid w:val="00604CCF"/>
    <w:rsid w:val="0076559B"/>
    <w:rsid w:val="007B16AB"/>
    <w:rsid w:val="007B29D0"/>
    <w:rsid w:val="00886027"/>
    <w:rsid w:val="008A7BE8"/>
    <w:rsid w:val="008C3F3A"/>
    <w:rsid w:val="0090568A"/>
    <w:rsid w:val="009332CC"/>
    <w:rsid w:val="00951A78"/>
    <w:rsid w:val="00954694"/>
    <w:rsid w:val="00982098"/>
    <w:rsid w:val="009E235F"/>
    <w:rsid w:val="00A220C7"/>
    <w:rsid w:val="00A51152"/>
    <w:rsid w:val="00A84715"/>
    <w:rsid w:val="00B01A83"/>
    <w:rsid w:val="00B01D48"/>
    <w:rsid w:val="00B030E1"/>
    <w:rsid w:val="00B355F0"/>
    <w:rsid w:val="00BE7B12"/>
    <w:rsid w:val="00BF13FB"/>
    <w:rsid w:val="00C55C16"/>
    <w:rsid w:val="00C94FFF"/>
    <w:rsid w:val="00CD5CE8"/>
    <w:rsid w:val="00D9198C"/>
    <w:rsid w:val="00DC3016"/>
    <w:rsid w:val="00E96642"/>
    <w:rsid w:val="00ED0628"/>
    <w:rsid w:val="00EE54A3"/>
    <w:rsid w:val="00F16B75"/>
    <w:rsid w:val="00F37444"/>
    <w:rsid w:val="00F92E6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F422"/>
  <w15:chartTrackingRefBased/>
  <w15:docId w15:val="{8AFB081D-DF94-4303-9C30-4272B41A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78"/>
    <w:pPr>
      <w:ind w:left="720"/>
      <w:contextualSpacing/>
    </w:pPr>
  </w:style>
  <w:style w:type="table" w:styleId="TableGrid">
    <w:name w:val="Table Grid"/>
    <w:basedOn w:val="TableNormal"/>
    <w:uiPriority w:val="39"/>
    <w:rsid w:val="0023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83"/>
  </w:style>
  <w:style w:type="paragraph" w:styleId="Footer">
    <w:name w:val="footer"/>
    <w:basedOn w:val="Normal"/>
    <w:link w:val="FooterChar"/>
    <w:uiPriority w:val="99"/>
    <w:unhideWhenUsed/>
    <w:rsid w:val="00B0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6CCE46F237A449BADF62BCCCC0CD6" ma:contentTypeVersion="15" ma:contentTypeDescription="Create a new document." ma:contentTypeScope="" ma:versionID="f2ca5e9367cb8ca8002fed5bd2282c6d">
  <xsd:schema xmlns:xsd="http://www.w3.org/2001/XMLSchema" xmlns:xs="http://www.w3.org/2001/XMLSchema" xmlns:p="http://schemas.microsoft.com/office/2006/metadata/properties" xmlns:ns2="9ad2b2b1-cf3a-493a-b412-33cafe88e99a" xmlns:ns3="2fd93171-23ba-4435-a48c-1ec39abe2fdc" targetNamespace="http://schemas.microsoft.com/office/2006/metadata/properties" ma:root="true" ma:fieldsID="1003899416f645bcd288feba35c4ac29" ns2:_="" ns3:_="">
    <xsd:import namespace="9ad2b2b1-cf3a-493a-b412-33cafe88e99a"/>
    <xsd:import namespace="2fd93171-23ba-4435-a48c-1ec39abe2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2b2b1-cf3a-493a-b412-33cafe88e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c5de79-be62-4275-b90d-44daf60ef5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171-23ba-4435-a48c-1ec39abe2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5ce35c-bb92-4a4e-8849-11b234d21523}" ma:internalName="TaxCatchAll" ma:showField="CatchAllData" ma:web="2fd93171-23ba-4435-a48c-1ec39abe2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d2b2b1-cf3a-493a-b412-33cafe88e99a">
      <Terms xmlns="http://schemas.microsoft.com/office/infopath/2007/PartnerControls"/>
    </lcf76f155ced4ddcb4097134ff3c332f>
    <TaxCatchAll xmlns="2fd93171-23ba-4435-a48c-1ec39abe2fdc" xsi:nil="true"/>
  </documentManagement>
</p:properties>
</file>

<file path=customXml/itemProps1.xml><?xml version="1.0" encoding="utf-8"?>
<ds:datastoreItem xmlns:ds="http://schemas.openxmlformats.org/officeDocument/2006/customXml" ds:itemID="{9823A9C5-05F4-4628-B303-02C2621BF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7CB6B-8812-4595-834A-BAA0CC68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2b2b1-cf3a-493a-b412-33cafe88e99a"/>
    <ds:schemaRef ds:uri="2fd93171-23ba-4435-a48c-1ec39abe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4ECE2-C840-4E73-BFEF-08C304F79881}">
  <ds:schemaRefs>
    <ds:schemaRef ds:uri="http://schemas.microsoft.com/office/2006/metadata/properties"/>
    <ds:schemaRef ds:uri="http://schemas.microsoft.com/office/infopath/2007/PartnerControls"/>
    <ds:schemaRef ds:uri="9ad2b2b1-cf3a-493a-b412-33cafe88e99a"/>
    <ds:schemaRef ds:uri="2fd93171-23ba-4435-a48c-1ec39abe2f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Dynes</dc:creator>
  <cp:keywords/>
  <dc:description/>
  <cp:lastModifiedBy>Hannah Dynes</cp:lastModifiedBy>
  <cp:revision>2</cp:revision>
  <cp:lastPrinted>2022-12-02T11:37:00Z</cp:lastPrinted>
  <dcterms:created xsi:type="dcterms:W3CDTF">2022-12-02T12:12:00Z</dcterms:created>
  <dcterms:modified xsi:type="dcterms:W3CDTF">2022-12-02T12:12:00Z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0x0101007AC6CCE46F237A449BADF62BCCCC0CD6</vt:lpwstr>
  </property>
  <property fmtid="{D5CDD505-2E9C-101B-9397-08002B2CF9AE}" pid="3" name="MediaServiceImageTags">
    <vt:lpwstr/>
  </property>
</Properties>
</file>